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E1" w:rsidRDefault="00706CC7">
      <w:pPr>
        <w:rPr>
          <w:rFonts w:ascii="Times New Roman" w:hAnsi="Times New Roman" w:cs="Times New Roman"/>
          <w:sz w:val="28"/>
          <w:szCs w:val="28"/>
        </w:rPr>
      </w:pPr>
      <w:r w:rsidRPr="00706CC7">
        <w:rPr>
          <w:rFonts w:ascii="Times New Roman" w:hAnsi="Times New Roman" w:cs="Times New Roman"/>
          <w:sz w:val="28"/>
          <w:szCs w:val="28"/>
        </w:rPr>
        <w:t>Федорова Полина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– учитель математики в МОБУ СОШ №77.</w:t>
      </w:r>
    </w:p>
    <w:p w:rsidR="00706CC7" w:rsidRDefault="00706C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Ул. Моторная, д. 5, кв. 24.</w:t>
      </w:r>
    </w:p>
    <w:p w:rsidR="00706CC7" w:rsidRPr="00706CC7" w:rsidRDefault="00706CC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Pr="00706CC7">
        <w:rPr>
          <w:rFonts w:ascii="Times New Roman" w:hAnsi="Times New Roman" w:cs="Times New Roman"/>
          <w:sz w:val="28"/>
          <w:szCs w:val="28"/>
          <w:lang w:val="en-US"/>
        </w:rPr>
        <w:t>.: 8-918-404-99-75</w:t>
      </w:r>
    </w:p>
    <w:p w:rsidR="00706CC7" w:rsidRDefault="00706CC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Pr="00DB4D5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pofedorovna@yandex.ru</w:t>
        </w:r>
      </w:hyperlink>
    </w:p>
    <w:p w:rsidR="00706CC7" w:rsidRPr="00706CC7" w:rsidRDefault="00706C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ОУ: Муниципальное общеобразовательное бюджетное учреждение СОШ №77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очи.</w:t>
      </w:r>
      <w:bookmarkStart w:id="0" w:name="_GoBack"/>
      <w:bookmarkEnd w:id="0"/>
    </w:p>
    <w:sectPr w:rsidR="00706CC7" w:rsidRPr="00706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8B"/>
    <w:rsid w:val="005621E1"/>
    <w:rsid w:val="00706CC7"/>
    <w:rsid w:val="00A9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C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C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fedorov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233</Characters>
  <Application>Microsoft Office Word</Application>
  <DocSecurity>0</DocSecurity>
  <Lines>1</Lines>
  <Paragraphs>1</Paragraphs>
  <ScaleCrop>false</ScaleCrop>
  <Company>SPecialiST RePack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2015-03-19T13:18:00Z</dcterms:created>
  <dcterms:modified xsi:type="dcterms:W3CDTF">2015-03-19T13:26:00Z</dcterms:modified>
</cp:coreProperties>
</file>